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509" w:rsidRDefault="006D2509" w:rsidP="006D2509">
      <w:pPr>
        <w:rPr>
          <w:b/>
        </w:rPr>
      </w:pPr>
      <w:r>
        <w:rPr>
          <w:b/>
        </w:rPr>
        <w:t>Литература, 10 класс</w:t>
      </w:r>
      <w:r w:rsidR="00FB381E">
        <w:rPr>
          <w:b/>
        </w:rPr>
        <w:t xml:space="preserve"> (ДО)</w:t>
      </w:r>
      <w:bookmarkStart w:id="0" w:name="_GoBack"/>
      <w:bookmarkEnd w:id="0"/>
      <w:r>
        <w:rPr>
          <w:b/>
        </w:rPr>
        <w:t>, май 2020</w:t>
      </w:r>
    </w:p>
    <w:p w:rsidR="006D2509" w:rsidRDefault="006D2509" w:rsidP="006D2509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91"/>
        <w:gridCol w:w="4765"/>
        <w:gridCol w:w="3392"/>
        <w:gridCol w:w="2685"/>
        <w:gridCol w:w="3040"/>
      </w:tblGrid>
      <w:tr w:rsidR="006D2509" w:rsidTr="006D2509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509" w:rsidRPr="00BD26CE" w:rsidRDefault="006D2509">
            <w:pPr>
              <w:rPr>
                <w:b/>
              </w:rPr>
            </w:pPr>
            <w:r w:rsidRPr="00BD26CE">
              <w:rPr>
                <w:b/>
              </w:rPr>
              <w:t xml:space="preserve">№ </w:t>
            </w:r>
            <w:proofErr w:type="gramStart"/>
            <w:r w:rsidRPr="00BD26CE">
              <w:rPr>
                <w:b/>
              </w:rPr>
              <w:t>п</w:t>
            </w:r>
            <w:proofErr w:type="gramEnd"/>
            <w:r w:rsidRPr="00BD26CE">
              <w:rPr>
                <w:b/>
              </w:rPr>
              <w:t>/п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509" w:rsidRPr="00BD26CE" w:rsidRDefault="006D2509">
            <w:pPr>
              <w:jc w:val="center"/>
              <w:rPr>
                <w:b/>
              </w:rPr>
            </w:pPr>
            <w:r w:rsidRPr="00BD26CE">
              <w:rPr>
                <w:b/>
              </w:rPr>
              <w:t>Тема урока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509" w:rsidRPr="00BD26CE" w:rsidRDefault="006D2509">
            <w:pPr>
              <w:jc w:val="center"/>
              <w:rPr>
                <w:b/>
              </w:rPr>
            </w:pPr>
            <w:r w:rsidRPr="00BD26CE">
              <w:rPr>
                <w:b/>
              </w:rPr>
              <w:t>Материал к уроку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509" w:rsidRPr="00BD26CE" w:rsidRDefault="006D2509">
            <w:pPr>
              <w:rPr>
                <w:b/>
              </w:rPr>
            </w:pPr>
            <w:r w:rsidRPr="00BD26CE">
              <w:rPr>
                <w:b/>
              </w:rPr>
              <w:t>Домашнее задание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509" w:rsidRPr="00BD26CE" w:rsidRDefault="006D2509">
            <w:pPr>
              <w:jc w:val="center"/>
              <w:rPr>
                <w:b/>
              </w:rPr>
            </w:pPr>
            <w:r w:rsidRPr="00BD26CE">
              <w:rPr>
                <w:b/>
              </w:rPr>
              <w:t>Почта учителя</w:t>
            </w:r>
          </w:p>
        </w:tc>
      </w:tr>
      <w:tr w:rsidR="0034125B" w:rsidTr="006D2509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5B" w:rsidRDefault="0034125B">
            <w:r>
              <w:t>1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B" w:rsidRPr="0034125B" w:rsidRDefault="0034125B" w:rsidP="001509A7">
            <w:pPr>
              <w:jc w:val="both"/>
            </w:pPr>
            <w:r w:rsidRPr="0034125B">
              <w:t>«Преступление и наказание» как роман – предупреждение.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B" w:rsidRDefault="0034125B">
            <w:r>
              <w:t>Беседа по вопросам. Устное сочинение-эссе «Современен ли сегодня Достоевский?»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B" w:rsidRDefault="0034125B"/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5B" w:rsidRDefault="0034125B">
            <w:r>
              <w:t>10 А-Назарова М.В.</w:t>
            </w:r>
          </w:p>
          <w:p w:rsidR="0034125B" w:rsidRDefault="0034125B">
            <w:r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nazarova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34125B" w:rsidTr="00BD26CE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5B" w:rsidRDefault="0034125B">
            <w:r>
              <w:t>2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B" w:rsidRPr="0034125B" w:rsidRDefault="0034125B" w:rsidP="001509A7">
            <w:pPr>
              <w:jc w:val="both"/>
            </w:pPr>
            <w:r w:rsidRPr="0034125B">
              <w:rPr>
                <w:b/>
              </w:rPr>
              <w:t>Р.Р. 6</w:t>
            </w:r>
            <w:r w:rsidRPr="0034125B">
              <w:t xml:space="preserve"> Подготовка к домашнему сочинению по творчеству </w:t>
            </w:r>
            <w:proofErr w:type="spellStart"/>
            <w:r w:rsidRPr="0034125B">
              <w:t>Ф.М.Достоевского</w:t>
            </w:r>
            <w:proofErr w:type="spellEnd"/>
            <w:r w:rsidRPr="0034125B">
              <w:t>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B" w:rsidRDefault="0034125B">
            <w:r>
              <w:t>План творческой работы. Сбор материала. Выбор языковых сре</w:t>
            </w:r>
            <w:proofErr w:type="gramStart"/>
            <w:r>
              <w:t>дств дл</w:t>
            </w:r>
            <w:proofErr w:type="gramEnd"/>
            <w:r>
              <w:t>я связной письменной речи.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B" w:rsidRDefault="0034125B"/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B" w:rsidRDefault="0034125B"/>
        </w:tc>
      </w:tr>
      <w:tr w:rsidR="0034125B" w:rsidTr="00BD26CE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5B" w:rsidRDefault="0034125B">
            <w:r>
              <w:t>3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B" w:rsidRPr="0034125B" w:rsidRDefault="0034125B" w:rsidP="001509A7">
            <w:pPr>
              <w:jc w:val="both"/>
            </w:pPr>
            <w:r w:rsidRPr="0034125B">
              <w:t>Суд над Раскольниковым.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B" w:rsidRDefault="0034125B">
            <w:r>
              <w:t>Обобщение по образу героя.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B" w:rsidRDefault="0034125B">
            <w:r>
              <w:t>Ответы на вопросы.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B" w:rsidRDefault="0034125B"/>
        </w:tc>
      </w:tr>
      <w:tr w:rsidR="0034125B" w:rsidTr="00BD26CE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5B" w:rsidRDefault="0034125B">
            <w:r>
              <w:t>4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B" w:rsidRPr="0034125B" w:rsidRDefault="0034125B" w:rsidP="001509A7">
            <w:pPr>
              <w:jc w:val="both"/>
            </w:pPr>
            <w:r w:rsidRPr="0034125B">
              <w:t xml:space="preserve">Жизнь и творчество </w:t>
            </w:r>
            <w:proofErr w:type="spellStart"/>
            <w:r w:rsidRPr="0034125B">
              <w:t>А.П.Чехова</w:t>
            </w:r>
            <w:proofErr w:type="spellEnd"/>
            <w:r w:rsidRPr="0034125B">
              <w:t>.</w:t>
            </w:r>
          </w:p>
          <w:p w:rsidR="0034125B" w:rsidRPr="0034125B" w:rsidRDefault="00BD26CE" w:rsidP="001509A7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Р.к</w:t>
            </w:r>
            <w:proofErr w:type="gramStart"/>
            <w:r>
              <w:rPr>
                <w:b/>
              </w:rPr>
              <w:t>.</w:t>
            </w:r>
            <w:r w:rsidR="0034125B" w:rsidRPr="0034125B">
              <w:t>Т</w:t>
            </w:r>
            <w:proofErr w:type="gramEnd"/>
            <w:r w:rsidR="0034125B" w:rsidRPr="0034125B">
              <w:t>аганрог-родинаЧехова</w:t>
            </w:r>
            <w:proofErr w:type="spellEnd"/>
            <w:r w:rsidR="0034125B" w:rsidRPr="0034125B">
              <w:t>, источник</w:t>
            </w:r>
            <w:r w:rsidR="0034125B" w:rsidRPr="0034125B">
              <w:rPr>
                <w:b/>
              </w:rPr>
              <w:t xml:space="preserve"> </w:t>
            </w:r>
            <w:r w:rsidR="0034125B" w:rsidRPr="0034125B">
              <w:t>многих тем, сюжетов и образов его произведений.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B" w:rsidRDefault="00955153">
            <w:r>
              <w:t xml:space="preserve">Слово учителя. Сообщения учащихся. 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B" w:rsidRDefault="00955153">
            <w:r>
              <w:t>Знать тезисы лекции.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B" w:rsidRDefault="0034125B"/>
        </w:tc>
      </w:tr>
      <w:tr w:rsidR="00955153" w:rsidTr="00BD26CE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53" w:rsidRDefault="00955153">
            <w:r>
              <w:t>5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Pr="0034125B" w:rsidRDefault="00955153" w:rsidP="001509A7">
            <w:pPr>
              <w:jc w:val="both"/>
            </w:pPr>
            <w:r w:rsidRPr="0034125B">
              <w:t>Тема гибели человеческой души</w:t>
            </w:r>
            <w:r>
              <w:t xml:space="preserve"> и нравственного оскудения                 </w:t>
            </w:r>
            <w:r w:rsidRPr="0034125B">
              <w:t xml:space="preserve">(по произведению </w:t>
            </w:r>
            <w:proofErr w:type="spellStart"/>
            <w:r w:rsidRPr="0034125B">
              <w:t>А.П.Чехова</w:t>
            </w:r>
            <w:proofErr w:type="spellEnd"/>
            <w:r w:rsidRPr="0034125B">
              <w:t xml:space="preserve"> «</w:t>
            </w:r>
            <w:proofErr w:type="spellStart"/>
            <w:r w:rsidRPr="0034125B">
              <w:t>Ионыч</w:t>
            </w:r>
            <w:proofErr w:type="spellEnd"/>
            <w:r w:rsidRPr="0034125B">
              <w:t>»</w:t>
            </w:r>
            <w:r>
              <w:t>)</w:t>
            </w:r>
            <w:r w:rsidRPr="0034125B">
              <w:t>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955153">
            <w:r>
              <w:t>Работа с текстом. Анализ этапов нравственной деградации героя.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955153" w:rsidP="001509A7">
            <w:r>
              <w:t>Общие приёмы типизации героев. Ответы на вопросы.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955153"/>
        </w:tc>
      </w:tr>
      <w:tr w:rsidR="00955153" w:rsidTr="00BD26CE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53" w:rsidRDefault="00955153">
            <w:r>
              <w:t>6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Pr="0034125B" w:rsidRDefault="00955153" w:rsidP="001509A7">
            <w:pPr>
              <w:jc w:val="both"/>
            </w:pPr>
            <w:proofErr w:type="spellStart"/>
            <w:r w:rsidRPr="0034125B">
              <w:t>А.П.Чехов</w:t>
            </w:r>
            <w:proofErr w:type="spellEnd"/>
            <w:r w:rsidRPr="0034125B">
              <w:t xml:space="preserve"> «Три сестры» Между жизнью и мечтой.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955153">
            <w:r>
              <w:t>Работа с текстом. Составление кратких тезисов.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955153">
            <w:r>
              <w:t>Судьбы героинь: Ольги, Маши, Ирины.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955153"/>
        </w:tc>
      </w:tr>
      <w:tr w:rsidR="00955153" w:rsidTr="00BD26CE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53" w:rsidRDefault="00955153">
            <w:r>
              <w:t>7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Pr="0034125B" w:rsidRDefault="00955153" w:rsidP="001509A7">
            <w:pPr>
              <w:jc w:val="both"/>
            </w:pPr>
            <w:proofErr w:type="spellStart"/>
            <w:r w:rsidRPr="0034125B">
              <w:t>А.П.Чехов</w:t>
            </w:r>
            <w:proofErr w:type="spellEnd"/>
            <w:r w:rsidRPr="0034125B">
              <w:t xml:space="preserve"> «Вишнёвый сад». Своеобразие образной системы и конфликта комедии.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955153">
            <w:r>
              <w:t>Работа с текстом. Комментированное чтение. Совершенствование навыков целостного анализа текста.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955153">
            <w:r>
              <w:t xml:space="preserve">Составить краткую характеристику героев: Раневской, </w:t>
            </w:r>
            <w:proofErr w:type="spellStart"/>
            <w:r>
              <w:t>Гаева</w:t>
            </w:r>
            <w:proofErr w:type="spellEnd"/>
            <w:r>
              <w:t xml:space="preserve">, Ани, Трофимова, Лопахина. 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955153"/>
        </w:tc>
      </w:tr>
      <w:tr w:rsidR="00955153" w:rsidTr="00BD26CE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53" w:rsidRDefault="00955153">
            <w:r>
              <w:t>8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Pr="0034125B" w:rsidRDefault="00955153" w:rsidP="001509A7">
            <w:pPr>
              <w:jc w:val="both"/>
            </w:pPr>
            <w:r w:rsidRPr="0034125B">
              <w:t xml:space="preserve">«Здравствуй, новая жизнь!» (образ сада и философская проблематика </w:t>
            </w:r>
            <w:r w:rsidRPr="0034125B">
              <w:lastRenderedPageBreak/>
              <w:t>пьесы).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955153">
            <w:r>
              <w:lastRenderedPageBreak/>
              <w:t xml:space="preserve">Чтение по ролям. Самостоятельный анализ </w:t>
            </w:r>
            <w:r>
              <w:lastRenderedPageBreak/>
              <w:t>текста.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955153">
            <w:r>
              <w:lastRenderedPageBreak/>
              <w:t>Ответы на вопросы 4,5 учебника-</w:t>
            </w:r>
            <w:r>
              <w:lastRenderedPageBreak/>
              <w:t>стр.282.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955153"/>
        </w:tc>
      </w:tr>
      <w:tr w:rsidR="00955153" w:rsidTr="00BD26CE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53" w:rsidRDefault="00955153">
            <w:r>
              <w:lastRenderedPageBreak/>
              <w:t>9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Pr="0034125B" w:rsidRDefault="00955153" w:rsidP="001509A7">
            <w:pPr>
              <w:jc w:val="both"/>
              <w:rPr>
                <w:szCs w:val="24"/>
              </w:rPr>
            </w:pPr>
            <w:r w:rsidRPr="0034125B">
              <w:rPr>
                <w:szCs w:val="24"/>
              </w:rPr>
              <w:t>«Вишнёвый сад». Система образов.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955153">
            <w:r>
              <w:t>Тест по творчеству Чехова.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BD26CE">
            <w:r>
              <w:t>Индивидуальные сообщения.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955153"/>
        </w:tc>
      </w:tr>
      <w:tr w:rsidR="00955153" w:rsidTr="00BD26CE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153" w:rsidRDefault="00955153">
            <w:r>
              <w:t>10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Pr="0034125B" w:rsidRDefault="00955153" w:rsidP="001509A7">
            <w:pPr>
              <w:jc w:val="both"/>
              <w:rPr>
                <w:szCs w:val="24"/>
              </w:rPr>
            </w:pPr>
            <w:proofErr w:type="spellStart"/>
            <w:r w:rsidRPr="0034125B">
              <w:rPr>
                <w:b/>
                <w:szCs w:val="24"/>
              </w:rPr>
              <w:t>Р.Р</w:t>
            </w:r>
            <w:r w:rsidR="00BD26CE">
              <w:rPr>
                <w:b/>
                <w:szCs w:val="24"/>
              </w:rPr>
              <w:t>.</w:t>
            </w:r>
            <w:r w:rsidRPr="0034125B">
              <w:rPr>
                <w:szCs w:val="24"/>
              </w:rPr>
              <w:t>Соч</w:t>
            </w:r>
            <w:r w:rsidR="00BD26CE">
              <w:rPr>
                <w:szCs w:val="24"/>
              </w:rPr>
              <w:t>инение</w:t>
            </w:r>
            <w:proofErr w:type="spellEnd"/>
            <w:r w:rsidR="00BD26CE">
              <w:rPr>
                <w:szCs w:val="24"/>
              </w:rPr>
              <w:t xml:space="preserve"> по творчеству </w:t>
            </w:r>
            <w:proofErr w:type="spellStart"/>
            <w:r w:rsidR="00BD26CE">
              <w:rPr>
                <w:szCs w:val="24"/>
              </w:rPr>
              <w:t>А.П.Чехова</w:t>
            </w:r>
            <w:proofErr w:type="spellEnd"/>
            <w:r w:rsidR="00BD26CE">
              <w:rPr>
                <w:szCs w:val="24"/>
              </w:rPr>
              <w:t xml:space="preserve"> (устное).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BD26CE">
            <w:r>
              <w:t>Обобщение знаний идейно-художественного содержания драмы, творческой манеры Чехова.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955153"/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53" w:rsidRDefault="00955153"/>
        </w:tc>
      </w:tr>
    </w:tbl>
    <w:p w:rsidR="006D2509" w:rsidRDefault="006D2509" w:rsidP="006D2509"/>
    <w:p w:rsidR="006D2509" w:rsidRDefault="006D2509" w:rsidP="006D2509"/>
    <w:p w:rsidR="006528AB" w:rsidRDefault="006528AB"/>
    <w:sectPr w:rsidR="006528AB" w:rsidSect="00BD26C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69E"/>
    <w:rsid w:val="0034125B"/>
    <w:rsid w:val="004A369E"/>
    <w:rsid w:val="006528AB"/>
    <w:rsid w:val="006D2509"/>
    <w:rsid w:val="00955153"/>
    <w:rsid w:val="00BD26CE"/>
    <w:rsid w:val="00E265E3"/>
    <w:rsid w:val="00FB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509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50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509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50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6</cp:revision>
  <dcterms:created xsi:type="dcterms:W3CDTF">2020-05-01T12:45:00Z</dcterms:created>
  <dcterms:modified xsi:type="dcterms:W3CDTF">2020-05-01T14:21:00Z</dcterms:modified>
</cp:coreProperties>
</file>